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6FCFD" w14:textId="77777777" w:rsidR="005E35F7" w:rsidRPr="00EA2CC8" w:rsidRDefault="005E35F7" w:rsidP="005E35F7">
      <w:pPr>
        <w:spacing w:before="240" w:after="240"/>
        <w:rPr>
          <w:b/>
          <w:bCs/>
          <w:sz w:val="56"/>
          <w:szCs w:val="56"/>
          <w:lang w:val="en-GB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47C1A3C" wp14:editId="780738D9">
            <wp:simplePos x="0" y="0"/>
            <wp:positionH relativeFrom="page">
              <wp:posOffset>5882640</wp:posOffset>
            </wp:positionH>
            <wp:positionV relativeFrom="paragraph">
              <wp:posOffset>160020</wp:posOffset>
            </wp:positionV>
            <wp:extent cx="1394460" cy="1341120"/>
            <wp:effectExtent l="0" t="0" r="0" b="0"/>
            <wp:wrapSquare wrapText="bothSides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341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520D5">
        <w:rPr>
          <w:b/>
          <w:bCs/>
          <w:sz w:val="56"/>
          <w:szCs w:val="56"/>
          <w:lang w:val="en-GB"/>
        </w:rPr>
        <w:t>Hrajte</w:t>
      </w:r>
      <w:proofErr w:type="spellEnd"/>
      <w:r w:rsidRPr="00B520D5">
        <w:rPr>
          <w:b/>
          <w:bCs/>
          <w:sz w:val="56"/>
          <w:szCs w:val="56"/>
          <w:lang w:val="en-GB"/>
        </w:rPr>
        <w:t xml:space="preserve"> </w:t>
      </w:r>
      <w:proofErr w:type="spellStart"/>
      <w:r w:rsidRPr="00B520D5">
        <w:rPr>
          <w:b/>
          <w:bCs/>
          <w:sz w:val="56"/>
          <w:szCs w:val="56"/>
          <w:lang w:val="en-GB"/>
        </w:rPr>
        <w:t>si</w:t>
      </w:r>
      <w:proofErr w:type="spellEnd"/>
      <w:r w:rsidRPr="00B520D5">
        <w:rPr>
          <w:b/>
          <w:bCs/>
          <w:sz w:val="56"/>
          <w:szCs w:val="56"/>
          <w:lang w:val="en-GB"/>
        </w:rPr>
        <w:t xml:space="preserve"> s </w:t>
      </w:r>
      <w:proofErr w:type="spellStart"/>
      <w:r w:rsidRPr="00B520D5">
        <w:rPr>
          <w:b/>
          <w:bCs/>
          <w:sz w:val="56"/>
          <w:szCs w:val="56"/>
          <w:lang w:val="en-GB"/>
        </w:rPr>
        <w:t>naší</w:t>
      </w:r>
      <w:proofErr w:type="spellEnd"/>
      <w:r w:rsidRPr="00B520D5">
        <w:rPr>
          <w:b/>
          <w:bCs/>
          <w:sz w:val="56"/>
          <w:szCs w:val="56"/>
          <w:lang w:val="en-GB"/>
        </w:rPr>
        <w:t xml:space="preserve"> </w:t>
      </w:r>
      <w:proofErr w:type="spellStart"/>
      <w:r w:rsidRPr="00B520D5">
        <w:rPr>
          <w:b/>
          <w:bCs/>
          <w:sz w:val="56"/>
          <w:szCs w:val="56"/>
          <w:lang w:val="en-GB"/>
        </w:rPr>
        <w:t>chytrou</w:t>
      </w:r>
      <w:proofErr w:type="spellEnd"/>
      <w:r w:rsidRPr="00B520D5">
        <w:rPr>
          <w:b/>
          <w:bCs/>
          <w:sz w:val="56"/>
          <w:szCs w:val="56"/>
          <w:lang w:val="en-GB"/>
        </w:rPr>
        <w:t xml:space="preserve"> </w:t>
      </w:r>
      <w:proofErr w:type="spellStart"/>
      <w:r w:rsidRPr="00B520D5">
        <w:rPr>
          <w:b/>
          <w:bCs/>
          <w:sz w:val="56"/>
          <w:szCs w:val="56"/>
          <w:lang w:val="en-GB"/>
        </w:rPr>
        <w:t>aplikací</w:t>
      </w:r>
      <w:proofErr w:type="spellEnd"/>
      <w:r w:rsidRPr="00B520D5">
        <w:rPr>
          <w:b/>
          <w:bCs/>
          <w:sz w:val="56"/>
          <w:szCs w:val="56"/>
          <w:lang w:val="en-GB"/>
        </w:rPr>
        <w:t>!</w:t>
      </w:r>
    </w:p>
    <w:p w14:paraId="2DE446D6" w14:textId="77777777" w:rsidR="005E35F7" w:rsidRPr="00EA2CC8" w:rsidRDefault="005E35F7" w:rsidP="005E35F7">
      <w:pPr>
        <w:spacing w:before="240" w:after="240"/>
        <w:rPr>
          <w:sz w:val="40"/>
          <w:szCs w:val="40"/>
          <w:lang w:val="en-GB"/>
        </w:rPr>
      </w:pPr>
      <w:proofErr w:type="spellStart"/>
      <w:r w:rsidRPr="00B520D5">
        <w:rPr>
          <w:sz w:val="40"/>
          <w:szCs w:val="40"/>
          <w:lang w:val="en-GB"/>
        </w:rPr>
        <w:t>Nyní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vy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jako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hráč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na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našem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hřišti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můžete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snadno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používat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naši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aplikaci</w:t>
      </w:r>
      <w:proofErr w:type="spellEnd"/>
      <w:r w:rsidRPr="00B520D5">
        <w:rPr>
          <w:sz w:val="40"/>
          <w:szCs w:val="40"/>
          <w:lang w:val="en-GB"/>
        </w:rPr>
        <w:t xml:space="preserve"> s </w:t>
      </w:r>
      <w:proofErr w:type="spellStart"/>
      <w:r w:rsidRPr="00B520D5">
        <w:rPr>
          <w:sz w:val="40"/>
          <w:szCs w:val="40"/>
          <w:lang w:val="en-GB"/>
        </w:rPr>
        <w:t>chytrým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protokolem</w:t>
      </w:r>
      <w:proofErr w:type="spellEnd"/>
      <w:r w:rsidRPr="00B520D5">
        <w:rPr>
          <w:sz w:val="40"/>
          <w:szCs w:val="40"/>
          <w:lang w:val="en-GB"/>
        </w:rPr>
        <w:t>.</w:t>
      </w:r>
    </w:p>
    <w:p w14:paraId="297E39D0" w14:textId="77777777" w:rsidR="005E35F7" w:rsidRPr="00EA2CC8" w:rsidRDefault="005E35F7" w:rsidP="005E35F7">
      <w:pPr>
        <w:spacing w:before="240" w:after="240"/>
        <w:rPr>
          <w:sz w:val="40"/>
          <w:szCs w:val="40"/>
          <w:lang w:val="en-GB"/>
        </w:rPr>
      </w:pPr>
      <w:proofErr w:type="spellStart"/>
      <w:r w:rsidRPr="00B520D5">
        <w:rPr>
          <w:sz w:val="40"/>
          <w:szCs w:val="40"/>
          <w:lang w:val="en-GB"/>
        </w:rPr>
        <w:t>Aplikace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běží</w:t>
      </w:r>
      <w:proofErr w:type="spellEnd"/>
      <w:r w:rsidRPr="00B520D5">
        <w:rPr>
          <w:sz w:val="40"/>
          <w:szCs w:val="40"/>
          <w:lang w:val="en-GB"/>
        </w:rPr>
        <w:t xml:space="preserve"> v </w:t>
      </w:r>
      <w:proofErr w:type="spellStart"/>
      <w:r w:rsidRPr="00B520D5">
        <w:rPr>
          <w:sz w:val="40"/>
          <w:szCs w:val="40"/>
          <w:lang w:val="en-GB"/>
        </w:rPr>
        <w:t>prohlížeči</w:t>
      </w:r>
      <w:proofErr w:type="spellEnd"/>
      <w:r w:rsidRPr="00B520D5">
        <w:rPr>
          <w:sz w:val="40"/>
          <w:szCs w:val="40"/>
          <w:lang w:val="en-GB"/>
        </w:rPr>
        <w:t xml:space="preserve"> – </w:t>
      </w:r>
      <w:proofErr w:type="spellStart"/>
      <w:r w:rsidRPr="00B520D5">
        <w:rPr>
          <w:sz w:val="40"/>
          <w:szCs w:val="40"/>
          <w:lang w:val="en-GB"/>
        </w:rPr>
        <w:t>nemusíte</w:t>
      </w:r>
      <w:proofErr w:type="spellEnd"/>
      <w:r w:rsidRPr="00B520D5">
        <w:rPr>
          <w:sz w:val="40"/>
          <w:szCs w:val="40"/>
          <w:lang w:val="en-GB"/>
        </w:rPr>
        <w:t xml:space="preserve"> ji </w:t>
      </w:r>
      <w:proofErr w:type="spellStart"/>
      <w:r w:rsidRPr="00B520D5">
        <w:rPr>
          <w:sz w:val="40"/>
          <w:szCs w:val="40"/>
          <w:lang w:val="en-GB"/>
        </w:rPr>
        <w:t>instalovat</w:t>
      </w:r>
      <w:proofErr w:type="spellEnd"/>
      <w:r w:rsidRPr="00B520D5">
        <w:rPr>
          <w:sz w:val="40"/>
          <w:szCs w:val="40"/>
          <w:lang w:val="en-GB"/>
        </w:rPr>
        <w:t xml:space="preserve">, ale </w:t>
      </w:r>
      <w:proofErr w:type="spellStart"/>
      <w:r w:rsidRPr="00B520D5">
        <w:rPr>
          <w:sz w:val="40"/>
          <w:szCs w:val="40"/>
          <w:lang w:val="en-GB"/>
        </w:rPr>
        <w:t>pokud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chcete</w:t>
      </w:r>
      <w:proofErr w:type="spellEnd"/>
      <w:r w:rsidRPr="00B520D5">
        <w:rPr>
          <w:sz w:val="40"/>
          <w:szCs w:val="40"/>
          <w:lang w:val="en-GB"/>
        </w:rPr>
        <w:t xml:space="preserve">, </w:t>
      </w:r>
      <w:proofErr w:type="spellStart"/>
      <w:r w:rsidRPr="00B520D5">
        <w:rPr>
          <w:sz w:val="40"/>
          <w:szCs w:val="40"/>
          <w:lang w:val="en-GB"/>
        </w:rPr>
        <w:t>můžete</w:t>
      </w:r>
      <w:proofErr w:type="spellEnd"/>
      <w:r w:rsidRPr="00B520D5">
        <w:rPr>
          <w:sz w:val="40"/>
          <w:szCs w:val="40"/>
          <w:lang w:val="en-GB"/>
        </w:rPr>
        <w:t xml:space="preserve"> ji </w:t>
      </w:r>
      <w:proofErr w:type="spellStart"/>
      <w:r w:rsidRPr="00B520D5">
        <w:rPr>
          <w:sz w:val="40"/>
          <w:szCs w:val="40"/>
          <w:lang w:val="en-GB"/>
        </w:rPr>
        <w:t>dát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na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domovskou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obrazovku</w:t>
      </w:r>
      <w:proofErr w:type="spellEnd"/>
      <w:r w:rsidRPr="00B520D5">
        <w:rPr>
          <w:sz w:val="40"/>
          <w:szCs w:val="40"/>
          <w:lang w:val="en-GB"/>
        </w:rPr>
        <w:t xml:space="preserve"> a </w:t>
      </w:r>
      <w:proofErr w:type="spellStart"/>
      <w:r w:rsidRPr="00B520D5">
        <w:rPr>
          <w:sz w:val="40"/>
          <w:szCs w:val="40"/>
          <w:lang w:val="en-GB"/>
        </w:rPr>
        <w:t>zobrazí</w:t>
      </w:r>
      <w:proofErr w:type="spellEnd"/>
      <w:r w:rsidRPr="00B520D5">
        <w:rPr>
          <w:sz w:val="40"/>
          <w:szCs w:val="40"/>
          <w:lang w:val="en-GB"/>
        </w:rPr>
        <w:t xml:space="preserve"> se </w:t>
      </w:r>
      <w:proofErr w:type="spellStart"/>
      <w:r w:rsidRPr="00B520D5">
        <w:rPr>
          <w:sz w:val="40"/>
          <w:szCs w:val="40"/>
          <w:lang w:val="en-GB"/>
        </w:rPr>
        <w:t>vám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ikona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aplikace</w:t>
      </w:r>
      <w:proofErr w:type="spellEnd"/>
      <w:r w:rsidRPr="00B520D5">
        <w:rPr>
          <w:sz w:val="40"/>
          <w:szCs w:val="40"/>
          <w:lang w:val="en-GB"/>
        </w:rPr>
        <w:t xml:space="preserve">, </w:t>
      </w:r>
      <w:proofErr w:type="spellStart"/>
      <w:r w:rsidRPr="00B520D5">
        <w:rPr>
          <w:sz w:val="40"/>
          <w:szCs w:val="40"/>
          <w:lang w:val="en-GB"/>
        </w:rPr>
        <w:t>která</w:t>
      </w:r>
      <w:proofErr w:type="spellEnd"/>
      <w:r w:rsidRPr="00B520D5">
        <w:rPr>
          <w:sz w:val="40"/>
          <w:szCs w:val="40"/>
          <w:lang w:val="en-GB"/>
        </w:rPr>
        <w:t xml:space="preserve"> se </w:t>
      </w:r>
      <w:proofErr w:type="spellStart"/>
      <w:r w:rsidRPr="00B520D5">
        <w:rPr>
          <w:sz w:val="40"/>
          <w:szCs w:val="40"/>
          <w:lang w:val="en-GB"/>
        </w:rPr>
        <w:t>chová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jako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běžná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nainstalovaná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aplikace</w:t>
      </w:r>
      <w:proofErr w:type="spellEnd"/>
      <w:r w:rsidRPr="00B520D5">
        <w:rPr>
          <w:sz w:val="40"/>
          <w:szCs w:val="40"/>
          <w:lang w:val="en-GB"/>
        </w:rPr>
        <w:t>.</w:t>
      </w:r>
      <w:r w:rsidRPr="00B520D5">
        <w:rPr>
          <w:sz w:val="40"/>
          <w:szCs w:val="40"/>
          <w:lang w:val="en-GB"/>
        </w:rPr>
        <w:br/>
      </w:r>
      <w:proofErr w:type="spellStart"/>
      <w:r w:rsidRPr="00B520D5">
        <w:rPr>
          <w:sz w:val="40"/>
          <w:szCs w:val="40"/>
          <w:lang w:val="en-GB"/>
        </w:rPr>
        <w:t>Pokud</w:t>
      </w:r>
      <w:proofErr w:type="spellEnd"/>
      <w:r w:rsidRPr="00B520D5">
        <w:rPr>
          <w:sz w:val="40"/>
          <w:szCs w:val="40"/>
          <w:lang w:val="en-GB"/>
        </w:rPr>
        <w:t xml:space="preserve"> se </w:t>
      </w:r>
      <w:proofErr w:type="spellStart"/>
      <w:r w:rsidRPr="00B520D5">
        <w:rPr>
          <w:sz w:val="40"/>
          <w:szCs w:val="40"/>
          <w:lang w:val="en-GB"/>
        </w:rPr>
        <w:t>přihlásíte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přes</w:t>
      </w:r>
      <w:proofErr w:type="spellEnd"/>
      <w:r w:rsidRPr="00B520D5">
        <w:rPr>
          <w:sz w:val="40"/>
          <w:szCs w:val="40"/>
          <w:lang w:val="en-GB"/>
        </w:rPr>
        <w:t xml:space="preserve"> Facebook, </w:t>
      </w:r>
      <w:proofErr w:type="spellStart"/>
      <w:r w:rsidRPr="00B520D5">
        <w:rPr>
          <w:sz w:val="40"/>
          <w:szCs w:val="40"/>
          <w:lang w:val="en-GB"/>
        </w:rPr>
        <w:t>získáte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přístup</w:t>
      </w:r>
      <w:proofErr w:type="spellEnd"/>
      <w:r w:rsidRPr="00B520D5">
        <w:rPr>
          <w:sz w:val="40"/>
          <w:szCs w:val="40"/>
          <w:lang w:val="en-GB"/>
        </w:rPr>
        <w:t xml:space="preserve"> k </w:t>
      </w:r>
      <w:proofErr w:type="spellStart"/>
      <w:r w:rsidRPr="00B520D5">
        <w:rPr>
          <w:sz w:val="40"/>
          <w:szCs w:val="40"/>
          <w:lang w:val="en-GB"/>
        </w:rPr>
        <w:t>dalším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funkcím</w:t>
      </w:r>
      <w:proofErr w:type="spellEnd"/>
      <w:r w:rsidRPr="00B520D5">
        <w:rPr>
          <w:sz w:val="40"/>
          <w:szCs w:val="40"/>
          <w:lang w:val="en-GB"/>
        </w:rPr>
        <w:t xml:space="preserve">, </w:t>
      </w:r>
      <w:proofErr w:type="spellStart"/>
      <w:r w:rsidRPr="00B520D5">
        <w:rPr>
          <w:sz w:val="40"/>
          <w:szCs w:val="40"/>
          <w:lang w:val="en-GB"/>
        </w:rPr>
        <w:t>jako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jsou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tipy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na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sázení</w:t>
      </w:r>
      <w:proofErr w:type="spellEnd"/>
      <w:r w:rsidRPr="00B520D5">
        <w:rPr>
          <w:sz w:val="40"/>
          <w:szCs w:val="40"/>
          <w:lang w:val="en-GB"/>
        </w:rPr>
        <w:t xml:space="preserve">, </w:t>
      </w:r>
      <w:proofErr w:type="spellStart"/>
      <w:r w:rsidRPr="00B520D5">
        <w:rPr>
          <w:sz w:val="40"/>
          <w:szCs w:val="40"/>
          <w:lang w:val="en-GB"/>
        </w:rPr>
        <w:t>žebříčky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nejlepších</w:t>
      </w:r>
      <w:proofErr w:type="spellEnd"/>
      <w:r w:rsidRPr="00B520D5">
        <w:rPr>
          <w:sz w:val="40"/>
          <w:szCs w:val="40"/>
          <w:lang w:val="en-GB"/>
        </w:rPr>
        <w:t xml:space="preserve">, </w:t>
      </w:r>
      <w:proofErr w:type="spellStart"/>
      <w:r w:rsidRPr="00B520D5">
        <w:rPr>
          <w:sz w:val="40"/>
          <w:szCs w:val="40"/>
          <w:lang w:val="en-GB"/>
        </w:rPr>
        <w:t>historie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zápasů</w:t>
      </w:r>
      <w:proofErr w:type="spellEnd"/>
      <w:r w:rsidRPr="00B520D5">
        <w:rPr>
          <w:sz w:val="40"/>
          <w:szCs w:val="40"/>
          <w:lang w:val="en-GB"/>
        </w:rPr>
        <w:t xml:space="preserve">, </w:t>
      </w:r>
      <w:proofErr w:type="spellStart"/>
      <w:r w:rsidRPr="00B520D5">
        <w:rPr>
          <w:sz w:val="40"/>
          <w:szCs w:val="40"/>
          <w:lang w:val="en-GB"/>
        </w:rPr>
        <w:t>statistiky</w:t>
      </w:r>
      <w:proofErr w:type="spellEnd"/>
      <w:r w:rsidRPr="00B520D5">
        <w:rPr>
          <w:sz w:val="40"/>
          <w:szCs w:val="40"/>
          <w:lang w:val="en-GB"/>
        </w:rPr>
        <w:t xml:space="preserve"> a </w:t>
      </w:r>
      <w:proofErr w:type="spellStart"/>
      <w:r w:rsidRPr="00B520D5">
        <w:rPr>
          <w:sz w:val="40"/>
          <w:szCs w:val="40"/>
          <w:lang w:val="en-GB"/>
        </w:rPr>
        <w:t>týmová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hra</w:t>
      </w:r>
      <w:proofErr w:type="spellEnd"/>
      <w:r w:rsidRPr="00B520D5">
        <w:rPr>
          <w:sz w:val="40"/>
          <w:szCs w:val="40"/>
          <w:lang w:val="en-GB"/>
        </w:rPr>
        <w:t>.</w:t>
      </w:r>
    </w:p>
    <w:p w14:paraId="6A7CB1A2" w14:textId="77777777" w:rsidR="005E35F7" w:rsidRPr="00EA2CC8" w:rsidRDefault="005E35F7" w:rsidP="005E35F7">
      <w:pPr>
        <w:spacing w:before="240" w:after="240"/>
        <w:rPr>
          <w:sz w:val="40"/>
          <w:szCs w:val="40"/>
          <w:lang w:val="en-GB"/>
        </w:rPr>
      </w:pPr>
    </w:p>
    <w:p w14:paraId="4CB78238" w14:textId="77777777" w:rsidR="005E35F7" w:rsidRPr="00EA2CC8" w:rsidRDefault="005E35F7" w:rsidP="005E35F7">
      <w:pPr>
        <w:spacing w:before="240" w:after="240"/>
        <w:rPr>
          <w:sz w:val="40"/>
          <w:szCs w:val="40"/>
          <w:lang w:val="en-GB"/>
        </w:rPr>
      </w:pPr>
      <w:r w:rsidRPr="009D2A94"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481CE0DB" wp14:editId="16EB0D80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363980" cy="1363980"/>
            <wp:effectExtent l="0" t="0" r="7620" b="7620"/>
            <wp:wrapSquare wrapText="bothSides"/>
            <wp:docPr id="158793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9341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B520D5">
        <w:rPr>
          <w:sz w:val="40"/>
          <w:szCs w:val="40"/>
          <w:lang w:val="en-GB"/>
        </w:rPr>
        <w:t>Otevřete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webový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prohlížeč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svého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telefonu</w:t>
      </w:r>
      <w:proofErr w:type="spellEnd"/>
      <w:r w:rsidRPr="00B520D5">
        <w:rPr>
          <w:sz w:val="40"/>
          <w:szCs w:val="40"/>
          <w:lang w:val="en-GB"/>
        </w:rPr>
        <w:t xml:space="preserve"> (</w:t>
      </w:r>
      <w:proofErr w:type="spellStart"/>
      <w:r w:rsidRPr="00B520D5">
        <w:rPr>
          <w:sz w:val="40"/>
          <w:szCs w:val="40"/>
          <w:lang w:val="en-GB"/>
        </w:rPr>
        <w:t>např</w:t>
      </w:r>
      <w:proofErr w:type="spellEnd"/>
      <w:r w:rsidRPr="00B520D5">
        <w:rPr>
          <w:sz w:val="40"/>
          <w:szCs w:val="40"/>
          <w:lang w:val="en-GB"/>
        </w:rPr>
        <w:t xml:space="preserve">. Chrome </w:t>
      </w:r>
      <w:proofErr w:type="spellStart"/>
      <w:r w:rsidRPr="00B520D5">
        <w:rPr>
          <w:sz w:val="40"/>
          <w:szCs w:val="40"/>
          <w:lang w:val="en-GB"/>
        </w:rPr>
        <w:t>nebo</w:t>
      </w:r>
      <w:proofErr w:type="spellEnd"/>
      <w:r w:rsidRPr="00B520D5">
        <w:rPr>
          <w:sz w:val="40"/>
          <w:szCs w:val="40"/>
          <w:lang w:val="en-GB"/>
        </w:rPr>
        <w:t xml:space="preserve"> Safari) a </w:t>
      </w:r>
      <w:proofErr w:type="spellStart"/>
      <w:r w:rsidRPr="00B520D5">
        <w:rPr>
          <w:sz w:val="40"/>
          <w:szCs w:val="40"/>
          <w:lang w:val="en-GB"/>
        </w:rPr>
        <w:t>přejděte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na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r w:rsidRPr="00B520D5">
        <w:rPr>
          <w:b/>
          <w:bCs/>
          <w:sz w:val="40"/>
          <w:szCs w:val="40"/>
          <w:lang w:val="en-GB"/>
        </w:rPr>
        <w:t>app.mgolfapp.com</w:t>
      </w:r>
      <w:r w:rsidRPr="00B520D5">
        <w:rPr>
          <w:sz w:val="40"/>
          <w:szCs w:val="40"/>
          <w:lang w:val="en-GB"/>
        </w:rPr>
        <w:t xml:space="preserve">, </w:t>
      </w:r>
      <w:proofErr w:type="spellStart"/>
      <w:r w:rsidRPr="00B520D5">
        <w:rPr>
          <w:sz w:val="40"/>
          <w:szCs w:val="40"/>
          <w:lang w:val="en-GB"/>
        </w:rPr>
        <w:t>nebo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naskenujte</w:t>
      </w:r>
      <w:proofErr w:type="spellEnd"/>
      <w:r w:rsidRPr="00B520D5">
        <w:rPr>
          <w:sz w:val="40"/>
          <w:szCs w:val="40"/>
          <w:lang w:val="en-GB"/>
        </w:rPr>
        <w:t xml:space="preserve"> QR </w:t>
      </w:r>
      <w:proofErr w:type="spellStart"/>
      <w:r w:rsidRPr="00B520D5">
        <w:rPr>
          <w:sz w:val="40"/>
          <w:szCs w:val="40"/>
          <w:lang w:val="en-GB"/>
        </w:rPr>
        <w:t>kód</w:t>
      </w:r>
      <w:proofErr w:type="spellEnd"/>
      <w:r w:rsidRPr="00B520D5">
        <w:rPr>
          <w:sz w:val="40"/>
          <w:szCs w:val="40"/>
          <w:lang w:val="en-GB"/>
        </w:rPr>
        <w:t>.</w:t>
      </w:r>
    </w:p>
    <w:p w14:paraId="370B8D8A" w14:textId="77777777" w:rsidR="005E35F7" w:rsidRPr="00EA2CC8" w:rsidRDefault="005E35F7" w:rsidP="005E35F7">
      <w:pPr>
        <w:spacing w:before="240" w:after="240"/>
        <w:rPr>
          <w:sz w:val="40"/>
          <w:szCs w:val="40"/>
          <w:lang w:val="en-GB"/>
        </w:rPr>
      </w:pPr>
      <w:r w:rsidRPr="00B520D5">
        <w:rPr>
          <w:sz w:val="40"/>
          <w:szCs w:val="40"/>
          <w:lang w:val="en-GB"/>
        </w:rPr>
        <w:br/>
        <w:t xml:space="preserve"> </w:t>
      </w:r>
      <w:proofErr w:type="spellStart"/>
      <w:r w:rsidRPr="00B520D5">
        <w:rPr>
          <w:sz w:val="40"/>
          <w:szCs w:val="40"/>
          <w:lang w:val="en-GB"/>
        </w:rPr>
        <w:t>Vyberte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si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hřiště</w:t>
      </w:r>
      <w:proofErr w:type="spellEnd"/>
      <w:r w:rsidRPr="00B520D5">
        <w:rPr>
          <w:sz w:val="40"/>
          <w:szCs w:val="40"/>
          <w:lang w:val="en-GB"/>
        </w:rPr>
        <w:t xml:space="preserve">, </w:t>
      </w:r>
      <w:proofErr w:type="spellStart"/>
      <w:r w:rsidRPr="00B520D5">
        <w:rPr>
          <w:sz w:val="40"/>
          <w:szCs w:val="40"/>
          <w:lang w:val="en-GB"/>
        </w:rPr>
        <w:t>přidejte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hráče</w:t>
      </w:r>
      <w:proofErr w:type="spellEnd"/>
      <w:r w:rsidRPr="00B520D5">
        <w:rPr>
          <w:sz w:val="40"/>
          <w:szCs w:val="40"/>
          <w:lang w:val="en-GB"/>
        </w:rPr>
        <w:t xml:space="preserve"> a </w:t>
      </w:r>
      <w:proofErr w:type="spellStart"/>
      <w:r w:rsidRPr="00B520D5">
        <w:rPr>
          <w:sz w:val="40"/>
          <w:szCs w:val="40"/>
          <w:lang w:val="en-GB"/>
        </w:rPr>
        <w:t>začněte</w:t>
      </w:r>
      <w:proofErr w:type="spellEnd"/>
      <w:r w:rsidRPr="00B520D5">
        <w:rPr>
          <w:sz w:val="40"/>
          <w:szCs w:val="40"/>
          <w:lang w:val="en-GB"/>
        </w:rPr>
        <w:t xml:space="preserve"> </w:t>
      </w:r>
      <w:proofErr w:type="spellStart"/>
      <w:r w:rsidRPr="00B520D5">
        <w:rPr>
          <w:sz w:val="40"/>
          <w:szCs w:val="40"/>
          <w:lang w:val="en-GB"/>
        </w:rPr>
        <w:t>hrát</w:t>
      </w:r>
      <w:proofErr w:type="spellEnd"/>
      <w:r w:rsidRPr="00B520D5">
        <w:rPr>
          <w:sz w:val="40"/>
          <w:szCs w:val="40"/>
          <w:lang w:val="en-GB"/>
        </w:rPr>
        <w:t>!</w:t>
      </w:r>
    </w:p>
    <w:p w14:paraId="5141AFE3" w14:textId="77777777" w:rsidR="005E35F7" w:rsidRPr="00EA2CC8" w:rsidRDefault="005E35F7" w:rsidP="005E35F7">
      <w:pPr>
        <w:rPr>
          <w:lang w:val="en-GB"/>
        </w:rPr>
      </w:pPr>
      <w:r w:rsidRPr="009D2A94">
        <w:rPr>
          <w:noProof/>
          <w:vertAlign w:val="subscript"/>
        </w:rPr>
        <w:drawing>
          <wp:anchor distT="0" distB="0" distL="114300" distR="114300" simplePos="0" relativeHeight="251660288" behindDoc="0" locked="0" layoutInCell="1" allowOverlap="1" wp14:anchorId="5271961B" wp14:editId="6A9862E5">
            <wp:simplePos x="0" y="0"/>
            <wp:positionH relativeFrom="column">
              <wp:posOffset>-723900</wp:posOffset>
            </wp:positionH>
            <wp:positionV relativeFrom="paragraph">
              <wp:posOffset>297180</wp:posOffset>
            </wp:positionV>
            <wp:extent cx="422910" cy="381000"/>
            <wp:effectExtent l="0" t="0" r="0" b="0"/>
            <wp:wrapTopAndBottom/>
            <wp:docPr id="873829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2990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520D5">
        <w:rPr>
          <w:lang w:val="en-GB"/>
        </w:rPr>
        <w:t>Pokud</w:t>
      </w:r>
      <w:proofErr w:type="spellEnd"/>
      <w:r w:rsidRPr="00B520D5">
        <w:rPr>
          <w:lang w:val="en-GB"/>
        </w:rPr>
        <w:t xml:space="preserve"> </w:t>
      </w:r>
      <w:proofErr w:type="spellStart"/>
      <w:r w:rsidRPr="00B520D5">
        <w:rPr>
          <w:lang w:val="en-GB"/>
        </w:rPr>
        <w:t>automaticky</w:t>
      </w:r>
      <w:proofErr w:type="spellEnd"/>
      <w:r w:rsidRPr="00B520D5">
        <w:rPr>
          <w:lang w:val="en-GB"/>
        </w:rPr>
        <w:t xml:space="preserve"> </w:t>
      </w:r>
      <w:proofErr w:type="spellStart"/>
      <w:r w:rsidRPr="00B520D5">
        <w:rPr>
          <w:lang w:val="en-GB"/>
        </w:rPr>
        <w:t>nezískáte</w:t>
      </w:r>
      <w:proofErr w:type="spellEnd"/>
      <w:r w:rsidRPr="00B520D5">
        <w:rPr>
          <w:lang w:val="en-GB"/>
        </w:rPr>
        <w:t xml:space="preserve"> </w:t>
      </w:r>
      <w:proofErr w:type="spellStart"/>
      <w:r w:rsidRPr="00B520D5">
        <w:rPr>
          <w:lang w:val="en-GB"/>
        </w:rPr>
        <w:t>nejbližší</w:t>
      </w:r>
      <w:proofErr w:type="spellEnd"/>
      <w:r w:rsidRPr="00B520D5">
        <w:rPr>
          <w:lang w:val="en-GB"/>
        </w:rPr>
        <w:t xml:space="preserve"> </w:t>
      </w:r>
      <w:proofErr w:type="spellStart"/>
      <w:r w:rsidRPr="00B520D5">
        <w:rPr>
          <w:lang w:val="en-GB"/>
        </w:rPr>
        <w:t>služby</w:t>
      </w:r>
      <w:proofErr w:type="spellEnd"/>
      <w:r w:rsidRPr="00B520D5">
        <w:rPr>
          <w:lang w:val="en-GB"/>
        </w:rPr>
        <w:t xml:space="preserve">, </w:t>
      </w:r>
      <w:proofErr w:type="spellStart"/>
      <w:r w:rsidRPr="00B520D5">
        <w:rPr>
          <w:lang w:val="en-GB"/>
        </w:rPr>
        <w:t>pravděpodobně</w:t>
      </w:r>
      <w:proofErr w:type="spellEnd"/>
      <w:r w:rsidRPr="00B520D5">
        <w:rPr>
          <w:lang w:val="en-GB"/>
        </w:rPr>
        <w:t xml:space="preserve"> je to </w:t>
      </w:r>
      <w:proofErr w:type="spellStart"/>
      <w:r w:rsidRPr="00B520D5">
        <w:rPr>
          <w:lang w:val="en-GB"/>
        </w:rPr>
        <w:t>nastavení</w:t>
      </w:r>
      <w:proofErr w:type="spellEnd"/>
      <w:r w:rsidRPr="00B520D5">
        <w:rPr>
          <w:lang w:val="en-GB"/>
        </w:rPr>
        <w:t xml:space="preserve"> v </w:t>
      </w:r>
      <w:proofErr w:type="spellStart"/>
      <w:r w:rsidRPr="00B520D5">
        <w:rPr>
          <w:lang w:val="en-GB"/>
        </w:rPr>
        <w:t>telefonu</w:t>
      </w:r>
      <w:proofErr w:type="spellEnd"/>
      <w:r w:rsidRPr="00B520D5">
        <w:rPr>
          <w:lang w:val="en-GB"/>
        </w:rPr>
        <w:t xml:space="preserve">, </w:t>
      </w:r>
      <w:proofErr w:type="spellStart"/>
      <w:r w:rsidRPr="00B520D5">
        <w:rPr>
          <w:lang w:val="en-GB"/>
        </w:rPr>
        <w:t>kdy</w:t>
      </w:r>
      <w:proofErr w:type="spellEnd"/>
      <w:r w:rsidRPr="00B520D5">
        <w:rPr>
          <w:lang w:val="en-GB"/>
        </w:rPr>
        <w:t xml:space="preserve"> v </w:t>
      </w:r>
      <w:proofErr w:type="spellStart"/>
      <w:r w:rsidRPr="00B520D5">
        <w:rPr>
          <w:lang w:val="en-GB"/>
        </w:rPr>
        <w:t>prohlížeči</w:t>
      </w:r>
      <w:proofErr w:type="spellEnd"/>
      <w:r w:rsidRPr="00B520D5">
        <w:rPr>
          <w:lang w:val="en-GB"/>
        </w:rPr>
        <w:t xml:space="preserve"> </w:t>
      </w:r>
      <w:proofErr w:type="spellStart"/>
      <w:r w:rsidRPr="00B520D5">
        <w:rPr>
          <w:lang w:val="en-GB"/>
        </w:rPr>
        <w:t>nepovolujete</w:t>
      </w:r>
      <w:proofErr w:type="spellEnd"/>
      <w:r w:rsidRPr="00B520D5">
        <w:rPr>
          <w:lang w:val="en-GB"/>
        </w:rPr>
        <w:t xml:space="preserve"> </w:t>
      </w:r>
      <w:proofErr w:type="spellStart"/>
      <w:r w:rsidRPr="00B520D5">
        <w:rPr>
          <w:lang w:val="en-GB"/>
        </w:rPr>
        <w:t>lokalizační</w:t>
      </w:r>
      <w:proofErr w:type="spellEnd"/>
      <w:r w:rsidRPr="00B520D5">
        <w:rPr>
          <w:lang w:val="en-GB"/>
        </w:rPr>
        <w:t xml:space="preserve"> </w:t>
      </w:r>
      <w:proofErr w:type="spellStart"/>
      <w:r w:rsidRPr="00B520D5">
        <w:rPr>
          <w:lang w:val="en-GB"/>
        </w:rPr>
        <w:t>služby</w:t>
      </w:r>
      <w:proofErr w:type="spellEnd"/>
      <w:r w:rsidRPr="00B520D5">
        <w:rPr>
          <w:lang w:val="en-GB"/>
        </w:rPr>
        <w:t>.</w:t>
      </w:r>
    </w:p>
    <w:p w14:paraId="60057F9D" w14:textId="77777777" w:rsidR="005E35F7" w:rsidRPr="00EA2CC8" w:rsidRDefault="005E35F7" w:rsidP="005E35F7">
      <w:pPr>
        <w:rPr>
          <w:lang w:val="en-GB"/>
        </w:rPr>
      </w:pPr>
    </w:p>
    <w:p w14:paraId="4DFD964E" w14:textId="77777777" w:rsidR="005E35F7" w:rsidRPr="00EA2CC8" w:rsidRDefault="005E35F7" w:rsidP="005E35F7">
      <w:pPr>
        <w:rPr>
          <w:lang w:val="en-GB"/>
        </w:rPr>
      </w:pPr>
      <w:r w:rsidRPr="00B520D5">
        <w:rPr>
          <w:lang w:val="en-GB"/>
        </w:rPr>
        <w:t xml:space="preserve">V Safari </w:t>
      </w:r>
      <w:proofErr w:type="spellStart"/>
      <w:r w:rsidRPr="00B520D5">
        <w:rPr>
          <w:lang w:val="en-GB"/>
        </w:rPr>
        <w:t>často</w:t>
      </w:r>
      <w:proofErr w:type="spellEnd"/>
      <w:r w:rsidRPr="00B520D5">
        <w:rPr>
          <w:lang w:val="en-GB"/>
        </w:rPr>
        <w:t xml:space="preserve"> </w:t>
      </w:r>
      <w:proofErr w:type="spellStart"/>
      <w:r w:rsidRPr="00B520D5">
        <w:rPr>
          <w:lang w:val="en-GB"/>
        </w:rPr>
        <w:t>používáte</w:t>
      </w:r>
      <w:proofErr w:type="spellEnd"/>
      <w:r w:rsidRPr="00B520D5">
        <w:rPr>
          <w:lang w:val="en-GB"/>
        </w:rPr>
        <w:t xml:space="preserve"> </w:t>
      </w:r>
      <w:proofErr w:type="spellStart"/>
      <w:r w:rsidRPr="00B520D5">
        <w:rPr>
          <w:lang w:val="en-GB"/>
        </w:rPr>
        <w:t>funkci</w:t>
      </w:r>
      <w:proofErr w:type="spellEnd"/>
      <w:r w:rsidRPr="00B520D5">
        <w:rPr>
          <w:lang w:val="en-GB"/>
        </w:rPr>
        <w:t xml:space="preserve"> </w:t>
      </w:r>
      <w:proofErr w:type="spellStart"/>
      <w:r w:rsidRPr="00B520D5">
        <w:rPr>
          <w:lang w:val="en-GB"/>
        </w:rPr>
        <w:t>sdílení</w:t>
      </w:r>
      <w:proofErr w:type="spellEnd"/>
      <w:r w:rsidRPr="00B520D5">
        <w:rPr>
          <w:lang w:val="en-GB"/>
        </w:rPr>
        <w:t xml:space="preserve"> k </w:t>
      </w:r>
      <w:proofErr w:type="spellStart"/>
      <w:r w:rsidRPr="00B520D5">
        <w:rPr>
          <w:lang w:val="en-GB"/>
        </w:rPr>
        <w:t>umístění</w:t>
      </w:r>
      <w:proofErr w:type="spellEnd"/>
      <w:r w:rsidRPr="00B520D5">
        <w:rPr>
          <w:lang w:val="en-GB"/>
        </w:rPr>
        <w:t xml:space="preserve"> </w:t>
      </w:r>
      <w:proofErr w:type="spellStart"/>
      <w:r w:rsidRPr="00B520D5">
        <w:rPr>
          <w:lang w:val="en-GB"/>
        </w:rPr>
        <w:t>aplikace</w:t>
      </w:r>
      <w:proofErr w:type="spellEnd"/>
      <w:r w:rsidRPr="00B520D5">
        <w:rPr>
          <w:lang w:val="en-GB"/>
        </w:rPr>
        <w:t xml:space="preserve"> </w:t>
      </w:r>
      <w:proofErr w:type="spellStart"/>
      <w:r w:rsidRPr="00B520D5">
        <w:rPr>
          <w:lang w:val="en-GB"/>
        </w:rPr>
        <w:t>na</w:t>
      </w:r>
      <w:proofErr w:type="spellEnd"/>
      <w:r w:rsidRPr="00B520D5">
        <w:rPr>
          <w:lang w:val="en-GB"/>
        </w:rPr>
        <w:t xml:space="preserve"> </w:t>
      </w:r>
      <w:proofErr w:type="spellStart"/>
      <w:r w:rsidRPr="00B520D5">
        <w:rPr>
          <w:lang w:val="en-GB"/>
        </w:rPr>
        <w:t>domovskou</w:t>
      </w:r>
      <w:proofErr w:type="spellEnd"/>
      <w:r w:rsidRPr="00B520D5">
        <w:rPr>
          <w:lang w:val="en-GB"/>
        </w:rPr>
        <w:t xml:space="preserve"> </w:t>
      </w:r>
      <w:proofErr w:type="spellStart"/>
      <w:r w:rsidRPr="00B520D5">
        <w:rPr>
          <w:lang w:val="en-GB"/>
        </w:rPr>
        <w:t>obrazovku</w:t>
      </w:r>
      <w:proofErr w:type="spellEnd"/>
      <w:r w:rsidRPr="00B520D5">
        <w:rPr>
          <w:lang w:val="en-GB"/>
        </w:rPr>
        <w:t>.</w:t>
      </w:r>
    </w:p>
    <w:sectPr w:rsidR="005E35F7" w:rsidRPr="00EA2CC8"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313C4" w14:textId="77777777" w:rsidR="00E15B37" w:rsidRDefault="00E15B37">
      <w:pPr>
        <w:spacing w:line="240" w:lineRule="auto"/>
      </w:pPr>
      <w:r>
        <w:separator/>
      </w:r>
    </w:p>
  </w:endnote>
  <w:endnote w:type="continuationSeparator" w:id="0">
    <w:p w14:paraId="12200541" w14:textId="77777777" w:rsidR="00E15B37" w:rsidRDefault="00E15B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3C927BC-286E-49D0-8698-0B1F34A721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770D2F0-BC57-4921-901D-9298283965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C89EB" w14:textId="77777777" w:rsidR="00FE69E3" w:rsidRDefault="00FE69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3892D4" w14:textId="77777777" w:rsidR="00E15B37" w:rsidRDefault="00E15B37">
      <w:pPr>
        <w:spacing w:line="240" w:lineRule="auto"/>
      </w:pPr>
      <w:r>
        <w:separator/>
      </w:r>
    </w:p>
  </w:footnote>
  <w:footnote w:type="continuationSeparator" w:id="0">
    <w:p w14:paraId="71EFC612" w14:textId="77777777" w:rsidR="00E15B37" w:rsidRDefault="00E15B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5FD23" w14:textId="77777777" w:rsidR="00FE69E3" w:rsidRDefault="00FE69E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9E3"/>
    <w:rsid w:val="000016A6"/>
    <w:rsid w:val="0007529A"/>
    <w:rsid w:val="00076893"/>
    <w:rsid w:val="0023164B"/>
    <w:rsid w:val="00546405"/>
    <w:rsid w:val="005539A6"/>
    <w:rsid w:val="005E35F7"/>
    <w:rsid w:val="006E3324"/>
    <w:rsid w:val="0079267D"/>
    <w:rsid w:val="0093365A"/>
    <w:rsid w:val="009D2A94"/>
    <w:rsid w:val="00A67677"/>
    <w:rsid w:val="00C82932"/>
    <w:rsid w:val="00CD1CD2"/>
    <w:rsid w:val="00DA6DD8"/>
    <w:rsid w:val="00E126C4"/>
    <w:rsid w:val="00E15B37"/>
    <w:rsid w:val="00EA2CC8"/>
    <w:rsid w:val="00FE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6FF26"/>
  <w15:docId w15:val="{88A41F3B-E9D9-4081-B8DE-8CEB322D9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EA2CC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</dc:creator>
  <cp:lastModifiedBy>Lars Isberg</cp:lastModifiedBy>
  <cp:revision>3</cp:revision>
  <dcterms:created xsi:type="dcterms:W3CDTF">2026-04-26T10:49:00Z</dcterms:created>
  <dcterms:modified xsi:type="dcterms:W3CDTF">2026-04-26T10:49:00Z</dcterms:modified>
</cp:coreProperties>
</file>